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CF7A2F" w:rsidRDefault="009246DD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  <w:vertAlign w:val="subscript"/>
        </w:rPr>
      </w:pPr>
      <w:r>
        <w:rPr>
          <w:b/>
          <w:sz w:val="52"/>
          <w:szCs w:val="52"/>
          <w:u w:val="single"/>
          <w:vertAlign w:val="subscript"/>
        </w:rPr>
        <w:t>Combinaisons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89756C">
        <w:t xml:space="preserve">    </w:t>
      </w:r>
      <w:r w:rsidR="00DF07FF">
        <w:t>Dallage</w:t>
      </w:r>
      <w:r w:rsidR="00BA2BBB">
        <w:t xml:space="preserve"> 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152E5B" w:rsidRDefault="009246DD" w:rsidP="00E341E3">
      <w:pPr>
        <w:spacing w:line="240" w:lineRule="auto"/>
      </w:pPr>
      <w:r>
        <w:t>Les combinaisons sont renseignées dans le formulaire « Charges », ce qui permet d’avoir ces dernières en visu, sans avoir besoin de cliquer sur une autre feuille.</w:t>
      </w:r>
    </w:p>
    <w:p w:rsidR="00FD61D3" w:rsidRDefault="009246DD" w:rsidP="00E341E3">
      <w:pPr>
        <w:spacing w:line="240" w:lineRule="auto"/>
      </w:pPr>
      <w:r>
        <w:t>Cette partie se présente de la façon suivante</w:t>
      </w:r>
      <w:r w:rsidR="008D21ED">
        <w:t> :</w:t>
      </w:r>
    </w:p>
    <w:p w:rsidR="00DF07FF" w:rsidRDefault="00527640" w:rsidP="00E341E3">
      <w:pPr>
        <w:spacing w:line="240" w:lineRule="auto"/>
      </w:pPr>
      <w:bookmarkStart w:id="0" w:name="_GoBack"/>
      <w:r>
        <w:rPr>
          <w:noProof/>
        </w:rPr>
        <w:drawing>
          <wp:inline distT="0" distB="0" distL="0" distR="0">
            <wp:extent cx="4085715" cy="2619048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binaison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715" cy="2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246DD" w:rsidRDefault="009246DD" w:rsidP="00E341E3">
      <w:pPr>
        <w:spacing w:line="240" w:lineRule="auto"/>
      </w:pPr>
      <w:r>
        <w:t>Combinaison ELU :</w:t>
      </w:r>
    </w:p>
    <w:p w:rsidR="009246DD" w:rsidRPr="009246DD" w:rsidRDefault="009246DD" w:rsidP="00E341E3">
      <w:pPr>
        <w:spacing w:line="240" w:lineRule="auto"/>
      </w:pPr>
      <w:r>
        <w:tab/>
        <w:t xml:space="preserve">Important : cette partie n’est à renseigner que si votre dallage est en béton </w:t>
      </w:r>
      <w:r w:rsidRPr="009246DD">
        <w:rPr>
          <w:b/>
          <w:u w:val="single"/>
        </w:rPr>
        <w:t>armé</w:t>
      </w:r>
      <w:r>
        <w:t>. Si votre dallage est en béton non armé au sens du DTU, cette partie n’a pas à être renseignée.</w:t>
      </w:r>
    </w:p>
    <w:p w:rsidR="006537A8" w:rsidRDefault="009246DD" w:rsidP="006537A8">
      <w:pPr>
        <w:pStyle w:val="Paragraphedeliste"/>
        <w:numPr>
          <w:ilvl w:val="0"/>
          <w:numId w:val="3"/>
        </w:numPr>
        <w:spacing w:line="240" w:lineRule="auto"/>
      </w:pPr>
      <w:r>
        <w:t>Nombre total de combinaisons</w:t>
      </w:r>
      <w:r w:rsidR="006537A8">
        <w:t>:</w:t>
      </w:r>
    </w:p>
    <w:p w:rsidR="006537A8" w:rsidRDefault="009246DD" w:rsidP="006537A8">
      <w:pPr>
        <w:pStyle w:val="Paragraphedeliste"/>
        <w:spacing w:line="240" w:lineRule="auto"/>
      </w:pPr>
      <w:r>
        <w:t xml:space="preserve">Le nombre </w:t>
      </w:r>
      <w:r w:rsidR="008D21ED">
        <w:t>est limité à 10. Cette limitati</w:t>
      </w:r>
      <w:r>
        <w:t>on est simplement justifiée par</w:t>
      </w:r>
      <w:r w:rsidR="008D21ED">
        <w:t xml:space="preserve"> une meilleure lisibilité du code. Si vous avez téléchargé le code source, il vous est possible de modifier cette limitation.</w:t>
      </w:r>
    </w:p>
    <w:p w:rsidR="006537A8" w:rsidRDefault="009246DD" w:rsidP="006537A8">
      <w:pPr>
        <w:pStyle w:val="Paragraphedeliste"/>
        <w:numPr>
          <w:ilvl w:val="0"/>
          <w:numId w:val="3"/>
        </w:numPr>
        <w:spacing w:line="240" w:lineRule="auto"/>
      </w:pPr>
      <w:r>
        <w:t>Numéro</w:t>
      </w:r>
      <w:r w:rsidR="00DC494E">
        <w:t xml:space="preserve"> de la </w:t>
      </w:r>
      <w:r>
        <w:t>combinaison</w:t>
      </w:r>
      <w:r w:rsidR="00DC494E">
        <w:t> :</w:t>
      </w:r>
    </w:p>
    <w:p w:rsidR="00DC494E" w:rsidRDefault="009246DD" w:rsidP="00DC494E">
      <w:pPr>
        <w:pStyle w:val="Paragraphedeliste"/>
        <w:spacing w:line="240" w:lineRule="auto"/>
      </w:pPr>
      <w:r>
        <w:t>En cliquant sur les flèches, vous augmentez ou diminuez l’</w:t>
      </w:r>
      <w:r w:rsidR="00240725">
        <w:t>incrément du numéro de combinaison</w:t>
      </w:r>
      <w:r>
        <w:t>.</w:t>
      </w:r>
    </w:p>
    <w:p w:rsidR="00DC494E" w:rsidRDefault="00240725" w:rsidP="00DC494E">
      <w:pPr>
        <w:pStyle w:val="Paragraphedeliste"/>
        <w:numPr>
          <w:ilvl w:val="0"/>
          <w:numId w:val="3"/>
        </w:numPr>
        <w:spacing w:line="240" w:lineRule="auto"/>
      </w:pPr>
      <w:r>
        <w:t>Champ de texte de la combinaison</w:t>
      </w:r>
      <w:r w:rsidR="00DC494E">
        <w:t>:</w:t>
      </w:r>
    </w:p>
    <w:p w:rsidR="002D6ABD" w:rsidRDefault="00240725" w:rsidP="00240725">
      <w:pPr>
        <w:pStyle w:val="Paragraphedeliste"/>
        <w:spacing w:line="240" w:lineRule="auto"/>
      </w:pPr>
      <w:r>
        <w:t>La combinaison doit être en littéral comme indiquée dans  l’exemple.</w:t>
      </w:r>
    </w:p>
    <w:p w:rsidR="00B409EB" w:rsidRDefault="00B409EB" w:rsidP="00B409EB">
      <w:pPr>
        <w:spacing w:line="240" w:lineRule="auto"/>
      </w:pPr>
      <w:r>
        <w:t>Combinaison ELS :</w:t>
      </w:r>
    </w:p>
    <w:p w:rsidR="00B409EB" w:rsidRDefault="00B409EB" w:rsidP="00B409EB">
      <w:pPr>
        <w:spacing w:line="240" w:lineRule="auto"/>
      </w:pPr>
      <w:r>
        <w:t>Ces combinaisons doivent toujours être renseignées. Aucun calcul ne sera lancé si aucune combinaison Els n’a té renseignée.</w:t>
      </w:r>
    </w:p>
    <w:p w:rsidR="006537A8" w:rsidRDefault="00996A57" w:rsidP="00996A57">
      <w:pPr>
        <w:spacing w:line="240" w:lineRule="auto"/>
      </w:pPr>
      <w:r>
        <w:t xml:space="preserve">Le logiciel n’autorise pas de </w:t>
      </w:r>
      <w:r w:rsidR="00240725">
        <w:t>numérotation de combinaison</w:t>
      </w:r>
      <w:r>
        <w:t xml:space="preserve"> nulle</w:t>
      </w:r>
      <w:r w:rsidR="00240725">
        <w:t>.</w:t>
      </w:r>
      <w:r>
        <w:t xml:space="preserve"> 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B14982">
        <w:t xml:space="preserve"> </w:t>
      </w:r>
      <w:r w:rsidR="00BA2BBB">
        <w:t xml:space="preserve"> </w:t>
      </w:r>
      <w:r w:rsidR="000453DD">
        <w:t>31</w:t>
      </w:r>
      <w:proofErr w:type="gramEnd"/>
      <w:r w:rsidR="00DF07FF">
        <w:t xml:space="preserve"> juillet</w:t>
      </w:r>
      <w:r w:rsidR="0089756C">
        <w:t xml:space="preserve"> 201</w:t>
      </w:r>
      <w:r w:rsidR="00C71266">
        <w:t>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89756C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lastRenderedPageBreak/>
        <w:t>DTU 13.3 – Dallage partie 1 Mars 2005 et addendum 2007</w:t>
      </w:r>
    </w:p>
    <w:p w:rsidR="0064609F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Guide ADETS – Chapitre 6  Dallage Edition 2007</w:t>
      </w:r>
    </w:p>
    <w:sectPr w:rsidR="0064609F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9CB"/>
    <w:multiLevelType w:val="hybridMultilevel"/>
    <w:tmpl w:val="F1169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D4CC2"/>
    <w:multiLevelType w:val="hybridMultilevel"/>
    <w:tmpl w:val="5B345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0453DD"/>
    <w:rsid w:val="00090D16"/>
    <w:rsid w:val="00093CF0"/>
    <w:rsid w:val="00112006"/>
    <w:rsid w:val="00152E5B"/>
    <w:rsid w:val="0020662B"/>
    <w:rsid w:val="00240725"/>
    <w:rsid w:val="00256748"/>
    <w:rsid w:val="002A1773"/>
    <w:rsid w:val="002A3FC4"/>
    <w:rsid w:val="002D6ABD"/>
    <w:rsid w:val="002F0BE2"/>
    <w:rsid w:val="003971EF"/>
    <w:rsid w:val="00400B5D"/>
    <w:rsid w:val="004454E1"/>
    <w:rsid w:val="00457B9F"/>
    <w:rsid w:val="00523390"/>
    <w:rsid w:val="00527640"/>
    <w:rsid w:val="005621A4"/>
    <w:rsid w:val="005A4BAF"/>
    <w:rsid w:val="005A7189"/>
    <w:rsid w:val="00606B1F"/>
    <w:rsid w:val="0064609F"/>
    <w:rsid w:val="006537A8"/>
    <w:rsid w:val="00684433"/>
    <w:rsid w:val="006E76E2"/>
    <w:rsid w:val="0070207B"/>
    <w:rsid w:val="00723814"/>
    <w:rsid w:val="00740B0C"/>
    <w:rsid w:val="007979FA"/>
    <w:rsid w:val="007C5B65"/>
    <w:rsid w:val="008679B0"/>
    <w:rsid w:val="0089756C"/>
    <w:rsid w:val="008D21ED"/>
    <w:rsid w:val="00902D2C"/>
    <w:rsid w:val="009246DD"/>
    <w:rsid w:val="009306D1"/>
    <w:rsid w:val="00946577"/>
    <w:rsid w:val="00996A57"/>
    <w:rsid w:val="00A92B59"/>
    <w:rsid w:val="00B14982"/>
    <w:rsid w:val="00B409EB"/>
    <w:rsid w:val="00BA2BBB"/>
    <w:rsid w:val="00BB2E99"/>
    <w:rsid w:val="00BE392A"/>
    <w:rsid w:val="00C71266"/>
    <w:rsid w:val="00C86A6D"/>
    <w:rsid w:val="00CB612F"/>
    <w:rsid w:val="00CF7A2F"/>
    <w:rsid w:val="00D00137"/>
    <w:rsid w:val="00D447BA"/>
    <w:rsid w:val="00D7782D"/>
    <w:rsid w:val="00D8287A"/>
    <w:rsid w:val="00DC494E"/>
    <w:rsid w:val="00DC650D"/>
    <w:rsid w:val="00DF07FF"/>
    <w:rsid w:val="00E104CD"/>
    <w:rsid w:val="00E32643"/>
    <w:rsid w:val="00E341E3"/>
    <w:rsid w:val="00E90F9F"/>
    <w:rsid w:val="00FD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2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16</cp:revision>
  <dcterms:created xsi:type="dcterms:W3CDTF">2014-02-16T10:02:00Z</dcterms:created>
  <dcterms:modified xsi:type="dcterms:W3CDTF">2014-08-16T07:55:00Z</dcterms:modified>
</cp:coreProperties>
</file>