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33" w:rsidRPr="00D7782D" w:rsidRDefault="00B14982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Hauteur de l’acrotère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Structure version  2.0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DB52AE" w:rsidRDefault="00DB52AE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2552381" cy="266667"/>
            <wp:effectExtent l="19050" t="0" r="319" b="0"/>
            <wp:docPr id="2" name="Image 1" descr="2012-03-31_1721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-03-31_17211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2381" cy="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87A" w:rsidRDefault="00B14982" w:rsidP="00E341E3">
      <w:pPr>
        <w:spacing w:line="240" w:lineRule="auto"/>
      </w:pPr>
      <w:r>
        <w:t>Vous devez indiquer dans le logiciel la hauteur supérieure de l’acrotère. Le schéma présenté ci-après montre comment compter la hauteur.</w:t>
      </w:r>
    </w:p>
    <w:p w:rsidR="00B14982" w:rsidRDefault="00B14982" w:rsidP="00E341E3">
      <w:pPr>
        <w:spacing w:line="240" w:lineRule="auto"/>
      </w:pPr>
      <w:r>
        <w:t>Dans le cas ou la structure ne comporte pas d’acrotère, ind</w:t>
      </w:r>
      <w:r w:rsidR="00093CF0">
        <w:t>iquez 0 dans la valeur de champ</w:t>
      </w:r>
      <w:r>
        <w:t>.</w:t>
      </w:r>
    </w:p>
    <w:p w:rsidR="00B14982" w:rsidRDefault="00B14982" w:rsidP="00E341E3">
      <w:pPr>
        <w:spacing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3175</wp:posOffset>
            </wp:positionV>
            <wp:extent cx="1628775" cy="1885950"/>
            <wp:effectExtent l="19050" t="0" r="9525" b="0"/>
            <wp:wrapSquare wrapText="bothSides"/>
            <wp:docPr id="1" name="Image 0" descr="Acrotèr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rotère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4982" w:rsidRPr="00B14982" w:rsidRDefault="00B14982" w:rsidP="00E341E3">
      <w:pPr>
        <w:spacing w:line="240" w:lineRule="auto"/>
      </w:pPr>
      <w:r>
        <w:t>Si la partie supérieure de l’acrotère se trouve à 6 m au dessus du sol, la hauteur de l’acrot</w:t>
      </w:r>
      <w:r w:rsidR="00093CF0">
        <w:t>ère sera indiquée dans le champ de texte à renseigner d</w:t>
      </w:r>
      <w:r>
        <w:t>u logiciel comme 6,00m.</w:t>
      </w:r>
    </w:p>
    <w:p w:rsidR="00B14982" w:rsidRPr="00B14982" w:rsidRDefault="00B14982" w:rsidP="00E341E3">
      <w:pPr>
        <w:spacing w:line="240" w:lineRule="auto"/>
      </w:pPr>
      <w:r w:rsidRPr="00B14982">
        <w:t>La hauteur est toujours indiquée par rapport à l’environnement extérieur pour permettre le calcul des efforts du vent sur la structure.</w:t>
      </w:r>
    </w:p>
    <w:p w:rsidR="00B14982" w:rsidRPr="00B14982" w:rsidRDefault="00B14982" w:rsidP="00E341E3">
      <w:pPr>
        <w:spacing w:line="240" w:lineRule="auto"/>
      </w:pPr>
      <w:r w:rsidRPr="00B14982">
        <w:rPr>
          <w:highlight w:val="yellow"/>
        </w:rPr>
        <w:t>L’environnement extérieur fait toujours office d’origine d’altimétrie.</w:t>
      </w:r>
    </w:p>
    <w:p w:rsidR="00B14982" w:rsidRPr="00B14982" w:rsidRDefault="00B14982" w:rsidP="00E341E3">
      <w:pPr>
        <w:spacing w:line="240" w:lineRule="auto"/>
      </w:pPr>
      <w:r>
        <w:t>Voir aussi fichier d’aide « Niveau d’assise ».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B14982">
        <w:t xml:space="preserve">  9</w:t>
      </w:r>
      <w:proofErr w:type="gramEnd"/>
      <w:r w:rsidR="00B14982">
        <w:t xml:space="preserve"> juillet 2011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bookmarkStart w:id="0" w:name="_GoBack"/>
      <w:r w:rsidRPr="00D7782D">
        <w:rPr>
          <w:u w:val="single"/>
        </w:rPr>
        <w:t>Bibliographie :</w:t>
      </w:r>
    </w:p>
    <w:bookmarkEnd w:id="0"/>
    <w:p w:rsidR="00D7782D" w:rsidRDefault="00B14982" w:rsidP="00D7782D">
      <w:pPr>
        <w:pStyle w:val="Paragraphedeliste"/>
        <w:numPr>
          <w:ilvl w:val="0"/>
          <w:numId w:val="1"/>
        </w:numPr>
        <w:spacing w:line="240" w:lineRule="auto"/>
      </w:pPr>
      <w:r>
        <w:t>EN 1993-1-1</w:t>
      </w:r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341E3"/>
    <w:rsid w:val="00093CF0"/>
    <w:rsid w:val="001B3E9F"/>
    <w:rsid w:val="002A3FC4"/>
    <w:rsid w:val="005621A4"/>
    <w:rsid w:val="005A4BAF"/>
    <w:rsid w:val="00606B1F"/>
    <w:rsid w:val="00684433"/>
    <w:rsid w:val="00740B0C"/>
    <w:rsid w:val="00902D2C"/>
    <w:rsid w:val="009306D1"/>
    <w:rsid w:val="00946577"/>
    <w:rsid w:val="00B14982"/>
    <w:rsid w:val="00BB2E99"/>
    <w:rsid w:val="00BE392A"/>
    <w:rsid w:val="00D7782D"/>
    <w:rsid w:val="00D8287A"/>
    <w:rsid w:val="00DB52AE"/>
    <w:rsid w:val="00E32643"/>
    <w:rsid w:val="00E34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8</cp:revision>
  <dcterms:created xsi:type="dcterms:W3CDTF">2009-12-27T15:14:00Z</dcterms:created>
  <dcterms:modified xsi:type="dcterms:W3CDTF">2012-03-31T15:22:00Z</dcterms:modified>
</cp:coreProperties>
</file>